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中国科学院宁波材料所研究生实验记录本核查表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学籍学校：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核查日期：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实验人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                核查地点：</w:t>
      </w:r>
    </w:p>
    <w:tbl>
      <w:tblPr>
        <w:tblStyle w:val="4"/>
        <w:tblW w:w="10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491"/>
        <w:gridCol w:w="2068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核查指标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核查内容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核查情况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符合要求的打</w:t>
            </w:r>
            <w:r>
              <w:rPr>
                <w:rFonts w:ascii="宋体" w:hAnsi="宋体" w:eastAsia="宋体" w:cs="宋体"/>
                <w:b/>
                <w:color w:val="000000"/>
              </w:rPr>
              <w:t>"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√</w:t>
            </w:r>
            <w:r>
              <w:rPr>
                <w:rFonts w:ascii="宋体" w:hAnsi="宋体" w:eastAsia="宋体" w:cs="宋体"/>
                <w:b/>
                <w:color w:val="000000"/>
              </w:rPr>
              <w:t>",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不符合的打</w:t>
            </w:r>
            <w:r>
              <w:rPr>
                <w:rFonts w:ascii="宋体" w:hAnsi="宋体" w:eastAsia="宋体" w:cs="宋体"/>
                <w:b/>
                <w:color w:val="000000"/>
              </w:rPr>
              <w:t>"</w:t>
            </w:r>
            <w:r>
              <w:rPr>
                <w:rFonts w:ascii="MS Gothic" w:hAnsi="MS Gothic" w:eastAsia="宋体" w:cs="MS Gothic"/>
                <w:b/>
                <w:color w:val="000000"/>
              </w:rPr>
              <w:t>✕</w:t>
            </w:r>
            <w:r>
              <w:rPr>
                <w:rFonts w:ascii="宋体" w:hAnsi="宋体" w:eastAsia="宋体" w:cs="宋体"/>
                <w:b/>
                <w:color w:val="000000"/>
              </w:rPr>
              <w:t>"）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存在问题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（如有请填写）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封面信息完整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（项目名称、责任人、起止日期）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页码连续且无缺失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实验日期清晰标注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实验内容完整性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实验内容完整性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实验步骤详细可重复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实验材料/仪器信息完整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数据与附件管理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实验参数记录完整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数据记录原始、无涂改、真实可溯源性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实验结果与分析逻辑清晰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异常情况或偏差记录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原始数据（如打印数据、图片）粘贴牢固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电子数据存储路径记录（如有）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数据备份确认（如有）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合规性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与规范性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符合记录规范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使用不可擦写笔记录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无空白页跳跃记录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保密信息处理（如加密或标记）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考核小组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意见</w:t>
            </w:r>
          </w:p>
        </w:tc>
        <w:tc>
          <w:tcPr>
            <w:tcW w:w="9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□   </w:t>
            </w:r>
            <w:r>
              <w:rPr>
                <w:rFonts w:hint="eastAsia" w:ascii="宋体" w:hAnsi="宋体" w:eastAsia="宋体" w:cs="宋体"/>
                <w:sz w:val="24"/>
              </w:rPr>
              <w:t>合格</w:t>
            </w:r>
            <w:r>
              <w:rPr>
                <w:rFonts w:ascii="宋体" w:hAnsi="宋体" w:eastAsia="宋体" w:cs="宋体"/>
                <w:sz w:val="24"/>
              </w:rPr>
              <w:t>（所有项目符合要求）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□   整改后</w:t>
            </w:r>
            <w:r>
              <w:rPr>
                <w:rFonts w:hint="eastAsia" w:ascii="宋体" w:hAnsi="宋体" w:eastAsia="宋体" w:cs="宋体"/>
                <w:sz w:val="24"/>
              </w:rPr>
              <w:t>合格</w:t>
            </w:r>
            <w:r>
              <w:rPr>
                <w:rFonts w:ascii="宋体" w:hAnsi="宋体" w:eastAsia="宋体" w:cs="宋体"/>
                <w:sz w:val="24"/>
              </w:rPr>
              <w:t>（需完成上述整改）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□   不</w:t>
            </w:r>
            <w:r>
              <w:rPr>
                <w:rFonts w:hint="eastAsia" w:ascii="宋体" w:hAnsi="宋体" w:eastAsia="宋体" w:cs="宋体"/>
                <w:sz w:val="24"/>
              </w:rPr>
              <w:t>合格</w:t>
            </w:r>
            <w:r>
              <w:rPr>
                <w:rFonts w:ascii="宋体" w:hAnsi="宋体" w:eastAsia="宋体" w:cs="宋体"/>
                <w:sz w:val="24"/>
              </w:rPr>
              <w:t>（存在严重缺陷）</w:t>
            </w:r>
          </w:p>
          <w:p>
            <w:pPr>
              <w:spacing w:line="480" w:lineRule="auto"/>
              <w:ind w:right="960"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核查人（签字）：        </w:t>
            </w:r>
            <w:r>
              <w:rPr>
                <w:rFonts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025年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日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0D"/>
    <w:rsid w:val="000E0BDD"/>
    <w:rsid w:val="0028476F"/>
    <w:rsid w:val="004054F6"/>
    <w:rsid w:val="00711C1B"/>
    <w:rsid w:val="00D94E7F"/>
    <w:rsid w:val="00E57BDB"/>
    <w:rsid w:val="00FC4A0D"/>
    <w:rsid w:val="23DF33FD"/>
    <w:rsid w:val="25217565"/>
    <w:rsid w:val="2EF91817"/>
    <w:rsid w:val="3A7B7065"/>
    <w:rsid w:val="54CB6F02"/>
    <w:rsid w:val="5AB54287"/>
    <w:rsid w:val="6C7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358</Words>
  <Characters>362</Characters>
  <Lines>4</Lines>
  <Paragraphs>1</Paragraphs>
  <TotalTime>7</TotalTime>
  <ScaleCrop>false</ScaleCrop>
  <LinksUpToDate>false</LinksUpToDate>
  <CharactersWithSpaces>503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2025-05-07T03:40:00Z</dcterms:created>
  <dc:creator>xinwei</dc:creator>
  <cp:lastModifiedBy>36367</cp:lastModifiedBy>
  <dcterms:modified xsi:type="dcterms:W3CDTF">2025-07-17T06:48:32Z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KSOTemplateDocerSaveRecord">
    <vt:lpwstr>eyJoZGlkIjoiMjUzODZjZGJlYzUyNmE1MTQ2OTdlMzI1NzBkOWQ2ZDAiLCJ1c2VySWQiOiI2NDgwODA3NzAifQ==</vt:lpwstr>
  </property>
  <property fmtid="{D5CDD505-2E9C-101B-9397-08002B2CF9AE}" pid="4" name="ICV">
    <vt:lpwstr>D655C42F5BF04E5CA36472597F7471FD_12</vt:lpwstr>
  </property>
</Properties>
</file>